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041E" w14:textId="77777777" w:rsidR="00B156E9" w:rsidRDefault="00B156E9" w:rsidP="00B156E9">
      <w:bookmarkStart w:id="0" w:name="_GoBack"/>
      <w:bookmarkEnd w:id="0"/>
    </w:p>
    <w:p w14:paraId="6E58477F" w14:textId="6A327188" w:rsidR="00B156E9" w:rsidRPr="008A7F89" w:rsidRDefault="00B156E9" w:rsidP="00B156E9">
      <w:pPr>
        <w:jc w:val="center"/>
        <w:rPr>
          <w:rFonts w:ascii="Montserrat" w:eastAsia="Times New Roman" w:hAnsi="Montserrat" w:cs="Times New Roman"/>
        </w:rPr>
      </w:pPr>
      <w:r w:rsidRPr="008A7F89">
        <w:rPr>
          <w:rFonts w:ascii="Montserrat" w:eastAsia="Times New Roman" w:hAnsi="Montserrat" w:cs="Arial"/>
          <w:b/>
          <w:bCs/>
          <w:color w:val="000000"/>
        </w:rPr>
        <w:t xml:space="preserve">Literacy Tutor </w:t>
      </w:r>
      <w:r w:rsidR="00891323">
        <w:rPr>
          <w:rFonts w:ascii="Montserrat" w:eastAsia="Times New Roman" w:hAnsi="Montserrat" w:cs="Arial"/>
          <w:b/>
          <w:bCs/>
          <w:color w:val="000000"/>
        </w:rPr>
        <w:t xml:space="preserve">Volunteer </w:t>
      </w:r>
      <w:r w:rsidRPr="008A7F89">
        <w:rPr>
          <w:rFonts w:ascii="Montserrat" w:eastAsia="Times New Roman" w:hAnsi="Montserrat" w:cs="Arial"/>
          <w:b/>
          <w:bCs/>
          <w:color w:val="000000"/>
        </w:rPr>
        <w:t>Job Description</w:t>
      </w:r>
    </w:p>
    <w:p w14:paraId="4BBBC39B" w14:textId="77777777" w:rsidR="00B156E9" w:rsidRPr="000D7E51" w:rsidRDefault="00B156E9" w:rsidP="00B156E9">
      <w:pPr>
        <w:rPr>
          <w:rFonts w:eastAsia="Times New Roman" w:cs="Times New Roman"/>
        </w:rPr>
      </w:pPr>
    </w:p>
    <w:p w14:paraId="515C581E" w14:textId="77777777" w:rsidR="00B156E9" w:rsidRPr="00B92ACB" w:rsidRDefault="00B156E9" w:rsidP="00B156E9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5EAD57B4" w14:textId="77777777" w:rsidR="00B156E9" w:rsidRPr="00B92ACB" w:rsidRDefault="00B156E9" w:rsidP="00B156E9">
      <w:pPr>
        <w:rPr>
          <w:rFonts w:eastAsia="Times New Roman" w:cs="Times New Roman"/>
          <w:sz w:val="22"/>
          <w:szCs w:val="22"/>
        </w:rPr>
      </w:pPr>
      <w:r w:rsidRPr="00B92ACB">
        <w:rPr>
          <w:rFonts w:eastAsia="Times New Roman" w:cs="Calibri"/>
          <w:b/>
          <w:bCs/>
          <w:color w:val="000000"/>
          <w:sz w:val="22"/>
          <w:szCs w:val="22"/>
        </w:rPr>
        <w:t>Job Summary:</w:t>
      </w:r>
    </w:p>
    <w:p w14:paraId="3B0A884E" w14:textId="17F62145" w:rsidR="00B156E9" w:rsidRPr="00B92ACB" w:rsidRDefault="00B156E9" w:rsidP="00B156E9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A local non-profit is seeking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volunteer Literacy Tutor</w:t>
      </w:r>
      <w:r w:rsidR="009502EC">
        <w:rPr>
          <w:rFonts w:eastAsia="Times New Roman" w:cs="Calibri"/>
          <w:color w:val="000000"/>
          <w:sz w:val="22"/>
          <w:szCs w:val="22"/>
        </w:rPr>
        <w:t>s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to be part of a</w:t>
      </w:r>
      <w:r w:rsidR="00416B19">
        <w:rPr>
          <w:rFonts w:eastAsia="Times New Roman" w:cs="Calibri"/>
          <w:color w:val="000000"/>
          <w:sz w:val="22"/>
          <w:szCs w:val="22"/>
        </w:rPr>
        <w:t xml:space="preserve">n </w:t>
      </w:r>
      <w:r w:rsidRPr="00B92ACB">
        <w:rPr>
          <w:rFonts w:eastAsia="Times New Roman" w:cs="Calibri"/>
          <w:color w:val="000000"/>
          <w:sz w:val="22"/>
          <w:szCs w:val="22"/>
        </w:rPr>
        <w:t>after</w:t>
      </w:r>
      <w:r>
        <w:rPr>
          <w:rFonts w:eastAsia="Times New Roman" w:cs="Calibri"/>
          <w:color w:val="000000"/>
          <w:sz w:val="22"/>
          <w:szCs w:val="22"/>
        </w:rPr>
        <w:t>-</w:t>
      </w:r>
      <w:r w:rsidRPr="00B92ACB">
        <w:rPr>
          <w:rFonts w:eastAsia="Times New Roman" w:cs="Calibri"/>
          <w:color w:val="000000"/>
          <w:sz w:val="22"/>
          <w:szCs w:val="22"/>
        </w:rPr>
        <w:t>school tutoring team for</w:t>
      </w:r>
      <w:r w:rsidR="00416B19"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color w:val="000000"/>
          <w:sz w:val="22"/>
          <w:szCs w:val="22"/>
        </w:rPr>
        <w:t>early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elementary school children</w:t>
      </w:r>
      <w:r>
        <w:rPr>
          <w:rFonts w:eastAsia="Times New Roman" w:cs="Calibri"/>
          <w:color w:val="000000"/>
          <w:sz w:val="22"/>
          <w:szCs w:val="22"/>
        </w:rPr>
        <w:t xml:space="preserve"> (K-2)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in </w:t>
      </w:r>
      <w:r>
        <w:rPr>
          <w:rFonts w:eastAsia="Times New Roman" w:cs="Calibri"/>
          <w:color w:val="000000"/>
          <w:sz w:val="22"/>
          <w:szCs w:val="22"/>
        </w:rPr>
        <w:t xml:space="preserve">their </w:t>
      </w:r>
      <w:r w:rsidRPr="00B92ACB">
        <w:rPr>
          <w:rFonts w:eastAsia="Times New Roman" w:cs="Calibri"/>
          <w:color w:val="000000"/>
          <w:sz w:val="22"/>
          <w:szCs w:val="22"/>
        </w:rPr>
        <w:t>after-school program. This program runs Monday through Friday from 3:</w:t>
      </w:r>
      <w:r w:rsidR="00C33F31">
        <w:rPr>
          <w:rFonts w:eastAsia="Times New Roman" w:cs="Calibri"/>
          <w:color w:val="000000"/>
          <w:sz w:val="22"/>
          <w:szCs w:val="22"/>
        </w:rPr>
        <w:t xml:space="preserve">00 </w:t>
      </w:r>
      <w:r w:rsidRPr="00B92ACB">
        <w:rPr>
          <w:rFonts w:eastAsia="Times New Roman" w:cs="Calibri"/>
          <w:color w:val="000000"/>
          <w:sz w:val="22"/>
          <w:szCs w:val="22"/>
        </w:rPr>
        <w:t>to 5:1</w:t>
      </w:r>
      <w:r w:rsidR="00416B19">
        <w:rPr>
          <w:rFonts w:eastAsia="Times New Roman" w:cs="Calibri"/>
          <w:color w:val="000000"/>
          <w:sz w:val="22"/>
          <w:szCs w:val="22"/>
        </w:rPr>
        <w:t>5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and is designed to help </w:t>
      </w:r>
      <w:r w:rsidR="00617332">
        <w:rPr>
          <w:rFonts w:eastAsia="Times New Roman" w:cs="Calibri"/>
          <w:color w:val="000000"/>
          <w:sz w:val="22"/>
          <w:szCs w:val="22"/>
        </w:rPr>
        <w:t>the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students achieve at or above grade-level </w:t>
      </w:r>
      <w:r>
        <w:rPr>
          <w:rFonts w:eastAsia="Times New Roman" w:cs="Calibri"/>
          <w:color w:val="000000"/>
          <w:sz w:val="22"/>
          <w:szCs w:val="22"/>
        </w:rPr>
        <w:t>mastery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in reading</w:t>
      </w:r>
      <w:r>
        <w:rPr>
          <w:rFonts w:eastAsia="Times New Roman" w:cs="Calibri"/>
          <w:color w:val="000000"/>
          <w:sz w:val="22"/>
          <w:szCs w:val="22"/>
        </w:rPr>
        <w:t xml:space="preserve"> and math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. The literacy tutoring </w:t>
      </w:r>
      <w:r>
        <w:rPr>
          <w:rFonts w:eastAsia="Times New Roman" w:cs="Calibri"/>
          <w:color w:val="000000"/>
          <w:sz w:val="22"/>
          <w:szCs w:val="22"/>
        </w:rPr>
        <w:t>session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color w:val="000000"/>
          <w:sz w:val="22"/>
          <w:szCs w:val="22"/>
        </w:rPr>
        <w:t>runs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from 4:</w:t>
      </w:r>
      <w:r w:rsidR="00416B19">
        <w:rPr>
          <w:rFonts w:eastAsia="Times New Roman" w:cs="Calibri"/>
          <w:color w:val="000000"/>
          <w:sz w:val="22"/>
          <w:szCs w:val="22"/>
        </w:rPr>
        <w:t xml:space="preserve">15 </w:t>
      </w:r>
      <w:r w:rsidRPr="00B92ACB">
        <w:rPr>
          <w:rFonts w:eastAsia="Times New Roman" w:cs="Calibri"/>
          <w:color w:val="000000"/>
          <w:sz w:val="22"/>
          <w:szCs w:val="22"/>
        </w:rPr>
        <w:t>to 5:1</w:t>
      </w:r>
      <w:r w:rsidR="00416B19">
        <w:rPr>
          <w:rFonts w:eastAsia="Times New Roman" w:cs="Calibri"/>
          <w:color w:val="000000"/>
          <w:sz w:val="22"/>
          <w:szCs w:val="22"/>
        </w:rPr>
        <w:t>5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. Literacy Tutors will </w:t>
      </w:r>
      <w:r>
        <w:rPr>
          <w:rFonts w:eastAsia="Times New Roman" w:cs="Calibri"/>
          <w:color w:val="000000"/>
          <w:sz w:val="22"/>
          <w:szCs w:val="22"/>
        </w:rPr>
        <w:t xml:space="preserve">provide one-on-one tutoring to a given student using </w:t>
      </w:r>
      <w:r w:rsidR="00573BDA">
        <w:rPr>
          <w:rFonts w:eastAsia="Times New Roman" w:cs="Calibri"/>
          <w:color w:val="000000"/>
          <w:sz w:val="22"/>
          <w:szCs w:val="22"/>
        </w:rPr>
        <w:t>the program’s structured literacy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curriculum and </w:t>
      </w:r>
      <w:r>
        <w:rPr>
          <w:rFonts w:eastAsia="Times New Roman" w:cs="Calibri"/>
          <w:color w:val="000000"/>
          <w:sz w:val="22"/>
          <w:szCs w:val="22"/>
        </w:rPr>
        <w:t>will then escort students home from the tutoring venue</w:t>
      </w:r>
      <w:r w:rsidR="00EE5F0D">
        <w:rPr>
          <w:rFonts w:eastAsia="Times New Roman" w:cs="Calibri"/>
          <w:color w:val="000000"/>
          <w:sz w:val="22"/>
          <w:szCs w:val="22"/>
        </w:rPr>
        <w:t xml:space="preserve"> (less than five minutes)</w:t>
      </w:r>
      <w:r>
        <w:rPr>
          <w:rFonts w:eastAsia="Times New Roman" w:cs="Calibri"/>
          <w:color w:val="000000"/>
          <w:sz w:val="22"/>
          <w:szCs w:val="22"/>
        </w:rPr>
        <w:t>.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color w:val="000000"/>
          <w:sz w:val="22"/>
          <w:szCs w:val="22"/>
        </w:rPr>
        <w:t>Tutors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color w:val="000000"/>
          <w:sz w:val="22"/>
          <w:szCs w:val="22"/>
        </w:rPr>
        <w:t>will be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 overseen by </w:t>
      </w:r>
      <w:r w:rsidR="00416B19">
        <w:rPr>
          <w:rFonts w:eastAsia="Times New Roman" w:cs="Calibri"/>
          <w:color w:val="000000"/>
          <w:sz w:val="22"/>
          <w:szCs w:val="22"/>
        </w:rPr>
        <w:t xml:space="preserve">a 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Literacy </w:t>
      </w:r>
      <w:r>
        <w:rPr>
          <w:rFonts w:eastAsia="Times New Roman" w:cs="Calibri"/>
          <w:color w:val="000000"/>
          <w:sz w:val="22"/>
          <w:szCs w:val="22"/>
        </w:rPr>
        <w:t xml:space="preserve">Director, who will provide training on </w:t>
      </w:r>
      <w:r w:rsidR="00573BDA">
        <w:rPr>
          <w:rFonts w:eastAsia="Times New Roman" w:cs="Calibri"/>
          <w:color w:val="000000"/>
          <w:sz w:val="22"/>
          <w:szCs w:val="22"/>
        </w:rPr>
        <w:t>the literacy</w:t>
      </w:r>
      <w:r>
        <w:rPr>
          <w:rFonts w:eastAsia="Times New Roman" w:cs="Calibri"/>
          <w:color w:val="000000"/>
          <w:sz w:val="22"/>
          <w:szCs w:val="22"/>
        </w:rPr>
        <w:t xml:space="preserve"> curriculum and will conduct weekly check-ins during program hours to model lessons and troubleshoot challenges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. The Literacy Tutor role will </w:t>
      </w:r>
      <w:r>
        <w:rPr>
          <w:rFonts w:eastAsia="Times New Roman" w:cs="Calibri"/>
          <w:color w:val="000000"/>
          <w:sz w:val="22"/>
          <w:szCs w:val="22"/>
        </w:rPr>
        <w:t xml:space="preserve">involve providing </w:t>
      </w:r>
      <w:r w:rsidRPr="00B92ACB">
        <w:rPr>
          <w:rFonts w:eastAsia="Times New Roman" w:cs="Calibri"/>
          <w:color w:val="000000"/>
          <w:sz w:val="22"/>
          <w:szCs w:val="22"/>
        </w:rPr>
        <w:t xml:space="preserve">daily documentation to record the child’s progress. </w:t>
      </w:r>
      <w:r w:rsidR="000954A5">
        <w:rPr>
          <w:rFonts w:eastAsia="Times New Roman" w:cs="Calibri"/>
          <w:color w:val="000000"/>
          <w:sz w:val="22"/>
          <w:szCs w:val="22"/>
        </w:rPr>
        <w:t>This time will be eligible for practicum hours</w:t>
      </w:r>
      <w:r w:rsidR="006B324F">
        <w:rPr>
          <w:rFonts w:eastAsia="Times New Roman" w:cs="Calibri"/>
          <w:color w:val="000000"/>
          <w:sz w:val="22"/>
          <w:szCs w:val="22"/>
        </w:rPr>
        <w:t xml:space="preserve"> as well as CALP and CALT certification hours</w:t>
      </w:r>
      <w:r w:rsidR="000B0776">
        <w:rPr>
          <w:rFonts w:eastAsia="Times New Roman" w:cs="Calibri"/>
          <w:color w:val="000000"/>
          <w:sz w:val="22"/>
          <w:szCs w:val="22"/>
        </w:rPr>
        <w:t>.</w:t>
      </w:r>
    </w:p>
    <w:p w14:paraId="1E1BF21A" w14:textId="77777777" w:rsidR="00B156E9" w:rsidRPr="00B92ACB" w:rsidRDefault="00B156E9" w:rsidP="00B156E9">
      <w:pPr>
        <w:rPr>
          <w:rFonts w:eastAsia="Times New Roman" w:cs="Times New Roman"/>
          <w:sz w:val="22"/>
          <w:szCs w:val="22"/>
        </w:rPr>
      </w:pPr>
    </w:p>
    <w:p w14:paraId="31239A26" w14:textId="77777777" w:rsidR="00B156E9" w:rsidRPr="00B92ACB" w:rsidRDefault="00B156E9" w:rsidP="00B156E9">
      <w:pPr>
        <w:rPr>
          <w:rFonts w:eastAsia="Times New Roman" w:cs="Times New Roman"/>
          <w:color w:val="000000" w:themeColor="text1"/>
          <w:sz w:val="22"/>
          <w:szCs w:val="22"/>
        </w:rPr>
      </w:pPr>
      <w:r w:rsidRPr="00B92ACB">
        <w:rPr>
          <w:rFonts w:eastAsia="Times New Roman" w:cs="Calibri"/>
          <w:b/>
          <w:bCs/>
          <w:color w:val="000000"/>
          <w:sz w:val="22"/>
          <w:szCs w:val="22"/>
        </w:rPr>
        <w:t xml:space="preserve">Job </w:t>
      </w:r>
      <w:r w:rsidRPr="00B92ACB">
        <w:rPr>
          <w:rFonts w:eastAsia="Times New Roman" w:cs="Calibri"/>
          <w:b/>
          <w:bCs/>
          <w:color w:val="000000" w:themeColor="text1"/>
          <w:sz w:val="22"/>
          <w:szCs w:val="22"/>
        </w:rPr>
        <w:t>Duties &amp; Responsibilities:</w:t>
      </w:r>
    </w:p>
    <w:p w14:paraId="3DDD8151" w14:textId="77777777" w:rsidR="00B156E9" w:rsidRPr="00B92ACB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92ACB">
        <w:rPr>
          <w:sz w:val="22"/>
          <w:szCs w:val="22"/>
        </w:rPr>
        <w:t xml:space="preserve">Commit to </w:t>
      </w:r>
      <w:r>
        <w:rPr>
          <w:sz w:val="22"/>
          <w:szCs w:val="22"/>
        </w:rPr>
        <w:t>a full</w:t>
      </w:r>
      <w:r w:rsidRPr="00B92ACB">
        <w:rPr>
          <w:sz w:val="22"/>
          <w:szCs w:val="22"/>
        </w:rPr>
        <w:t xml:space="preserve"> semester of tutoring.</w:t>
      </w:r>
    </w:p>
    <w:p w14:paraId="75B6CE46" w14:textId="2BF5F361" w:rsidR="00B156E9" w:rsidRPr="00B92ACB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92ACB">
        <w:rPr>
          <w:sz w:val="22"/>
          <w:szCs w:val="22"/>
        </w:rPr>
        <w:t>Be present for all tutoring sessions, Monday t</w:t>
      </w:r>
      <w:r>
        <w:rPr>
          <w:sz w:val="22"/>
          <w:szCs w:val="22"/>
        </w:rPr>
        <w:t>hrough</w:t>
      </w:r>
      <w:r w:rsidRPr="00B92ACB">
        <w:rPr>
          <w:sz w:val="22"/>
          <w:szCs w:val="22"/>
        </w:rPr>
        <w:t xml:space="preserve"> Friday</w:t>
      </w:r>
      <w:r>
        <w:rPr>
          <w:sz w:val="22"/>
          <w:szCs w:val="22"/>
        </w:rPr>
        <w:t>,</w:t>
      </w:r>
      <w:r w:rsidRPr="00B92ACB">
        <w:rPr>
          <w:sz w:val="22"/>
          <w:szCs w:val="22"/>
        </w:rPr>
        <w:t xml:space="preserve"> 4:</w:t>
      </w:r>
      <w:r w:rsidR="00416B19">
        <w:rPr>
          <w:sz w:val="22"/>
          <w:szCs w:val="22"/>
        </w:rPr>
        <w:t>15</w:t>
      </w:r>
      <w:r w:rsidRPr="00B92ACB">
        <w:rPr>
          <w:sz w:val="22"/>
          <w:szCs w:val="22"/>
        </w:rPr>
        <w:t>-5:1</w:t>
      </w:r>
      <w:r w:rsidR="00416B19">
        <w:rPr>
          <w:sz w:val="22"/>
          <w:szCs w:val="22"/>
        </w:rPr>
        <w:t>5.</w:t>
      </w:r>
    </w:p>
    <w:p w14:paraId="1644325E" w14:textId="2F2304CA" w:rsidR="007B38DF" w:rsidRDefault="007B38DF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Attend training on the program’s structured literacy</w:t>
      </w:r>
      <w:r w:rsidR="00B156E9">
        <w:rPr>
          <w:sz w:val="22"/>
          <w:szCs w:val="22"/>
        </w:rPr>
        <w:t xml:space="preserve"> curriculum</w:t>
      </w:r>
      <w:r>
        <w:rPr>
          <w:sz w:val="22"/>
          <w:szCs w:val="22"/>
        </w:rPr>
        <w:t>, conducted by the Literacy Director.</w:t>
      </w:r>
      <w:r w:rsidR="00B156E9">
        <w:rPr>
          <w:sz w:val="22"/>
          <w:szCs w:val="22"/>
        </w:rPr>
        <w:t xml:space="preserve"> </w:t>
      </w:r>
    </w:p>
    <w:p w14:paraId="0243F1EA" w14:textId="6948F649" w:rsidR="00B156E9" w:rsidRPr="00EE5F0D" w:rsidRDefault="00EE5F0D" w:rsidP="00EE5F0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B38DF">
        <w:rPr>
          <w:sz w:val="22"/>
          <w:szCs w:val="22"/>
        </w:rPr>
        <w:t>eview</w:t>
      </w:r>
      <w:r w:rsidR="00B156E9">
        <w:rPr>
          <w:sz w:val="22"/>
          <w:szCs w:val="22"/>
        </w:rPr>
        <w:t xml:space="preserve"> the lesson </w:t>
      </w:r>
      <w:proofErr w:type="gramStart"/>
      <w:r w:rsidR="00B156E9">
        <w:rPr>
          <w:sz w:val="22"/>
          <w:szCs w:val="22"/>
        </w:rPr>
        <w:t>plan in advance</w:t>
      </w:r>
      <w:proofErr w:type="gramEnd"/>
      <w:r w:rsidR="007B38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each day’s lesson; deliver the structured literacy curriculum </w:t>
      </w:r>
      <w:r w:rsidR="00B156E9" w:rsidRPr="00EE5F0D">
        <w:rPr>
          <w:sz w:val="22"/>
          <w:szCs w:val="22"/>
        </w:rPr>
        <w:t xml:space="preserve">under the supervision of </w:t>
      </w:r>
      <w:r w:rsidR="00416B19" w:rsidRPr="00EE5F0D">
        <w:rPr>
          <w:sz w:val="22"/>
          <w:szCs w:val="22"/>
        </w:rPr>
        <w:t xml:space="preserve">the </w:t>
      </w:r>
      <w:r w:rsidR="00B156E9" w:rsidRPr="00EE5F0D">
        <w:rPr>
          <w:sz w:val="22"/>
          <w:szCs w:val="22"/>
        </w:rPr>
        <w:t>Literacy Director.</w:t>
      </w:r>
    </w:p>
    <w:p w14:paraId="03A43E3B" w14:textId="77777777" w:rsidR="00B156E9" w:rsidRPr="00B92ACB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Ensure that students are making academic gains and are steadily closing the achievement gap.</w:t>
      </w:r>
    </w:p>
    <w:p w14:paraId="4EF42074" w14:textId="33F0FC89" w:rsidR="00B156E9" w:rsidRPr="00B92ACB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92ACB">
        <w:rPr>
          <w:sz w:val="22"/>
          <w:szCs w:val="22"/>
        </w:rPr>
        <w:t xml:space="preserve">Document daily responses to tutoring on </w:t>
      </w:r>
      <w:r w:rsidR="00416B19">
        <w:rPr>
          <w:sz w:val="22"/>
          <w:szCs w:val="22"/>
        </w:rPr>
        <w:t>a Google</w:t>
      </w:r>
      <w:r w:rsidRPr="00B92ACB">
        <w:rPr>
          <w:sz w:val="22"/>
          <w:szCs w:val="22"/>
        </w:rPr>
        <w:t xml:space="preserve"> Form.</w:t>
      </w:r>
    </w:p>
    <w:p w14:paraId="068DEA7E" w14:textId="30A5CA23" w:rsidR="00B156E9" w:rsidRPr="00B92ACB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92ACB">
        <w:rPr>
          <w:sz w:val="22"/>
          <w:szCs w:val="22"/>
        </w:rPr>
        <w:t>Provide a fun, structured, and productive learning environment for the students</w:t>
      </w:r>
      <w:r>
        <w:rPr>
          <w:sz w:val="22"/>
          <w:szCs w:val="22"/>
        </w:rPr>
        <w:t>.</w:t>
      </w:r>
    </w:p>
    <w:p w14:paraId="0D6990CF" w14:textId="77777777" w:rsidR="00B156E9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92ACB">
        <w:rPr>
          <w:sz w:val="22"/>
          <w:szCs w:val="22"/>
        </w:rPr>
        <w:t xml:space="preserve">Provide weekly, in person reports to the Academic Director and Literacy </w:t>
      </w:r>
      <w:r>
        <w:rPr>
          <w:sz w:val="22"/>
          <w:szCs w:val="22"/>
        </w:rPr>
        <w:t>Director</w:t>
      </w:r>
      <w:r w:rsidRPr="00B92ACB">
        <w:rPr>
          <w:sz w:val="22"/>
          <w:szCs w:val="22"/>
        </w:rPr>
        <w:t>.</w:t>
      </w:r>
    </w:p>
    <w:p w14:paraId="25E50F0C" w14:textId="77777777" w:rsidR="00B156E9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92ACB">
        <w:rPr>
          <w:sz w:val="22"/>
          <w:szCs w:val="22"/>
        </w:rPr>
        <w:t>Maintain curriculum materials and supplies</w:t>
      </w:r>
      <w:r>
        <w:rPr>
          <w:sz w:val="22"/>
          <w:szCs w:val="22"/>
        </w:rPr>
        <w:t>.</w:t>
      </w:r>
    </w:p>
    <w:p w14:paraId="5F7EFB86" w14:textId="7CD951CB" w:rsidR="00B156E9" w:rsidRPr="00041DBA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Drive or escort </w:t>
      </w: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home from the tutoring venue</w:t>
      </w:r>
      <w:r w:rsidR="00573BDA">
        <w:rPr>
          <w:sz w:val="22"/>
          <w:szCs w:val="22"/>
        </w:rPr>
        <w:t xml:space="preserve"> (less than 5 minutes)</w:t>
      </w:r>
      <w:r>
        <w:rPr>
          <w:sz w:val="22"/>
          <w:szCs w:val="22"/>
        </w:rPr>
        <w:t>.</w:t>
      </w:r>
      <w:r w:rsidRPr="00B92ACB">
        <w:rPr>
          <w:sz w:val="22"/>
          <w:szCs w:val="22"/>
        </w:rPr>
        <w:t xml:space="preserve"> </w:t>
      </w:r>
    </w:p>
    <w:p w14:paraId="25843E6A" w14:textId="77777777" w:rsidR="00B156E9" w:rsidRPr="00B92ACB" w:rsidRDefault="00B156E9" w:rsidP="00B156E9">
      <w:pPr>
        <w:pStyle w:val="ListParagraph"/>
        <w:rPr>
          <w:sz w:val="22"/>
          <w:szCs w:val="22"/>
        </w:rPr>
      </w:pPr>
    </w:p>
    <w:p w14:paraId="5D5B3036" w14:textId="77777777" w:rsidR="00B156E9" w:rsidRPr="00B92ACB" w:rsidRDefault="00B156E9" w:rsidP="00B156E9">
      <w:pPr>
        <w:rPr>
          <w:rFonts w:eastAsia="Times New Roman" w:cs="Calibri"/>
          <w:b/>
          <w:bCs/>
          <w:color w:val="000000" w:themeColor="text1"/>
          <w:sz w:val="22"/>
          <w:szCs w:val="22"/>
        </w:rPr>
      </w:pPr>
      <w:r w:rsidRPr="00B92ACB">
        <w:rPr>
          <w:rFonts w:eastAsia="Times New Roman" w:cs="Calibri"/>
          <w:b/>
          <w:bCs/>
          <w:color w:val="000000" w:themeColor="text1"/>
          <w:sz w:val="22"/>
          <w:szCs w:val="22"/>
        </w:rPr>
        <w:t>Qualifications:</w:t>
      </w:r>
    </w:p>
    <w:p w14:paraId="0E55814E" w14:textId="4E5FF004" w:rsidR="00B156E9" w:rsidRPr="00017137" w:rsidRDefault="003107D8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Preferred: p</w:t>
      </w:r>
      <w:r w:rsidR="00B156E9">
        <w:rPr>
          <w:sz w:val="22"/>
          <w:szCs w:val="22"/>
        </w:rPr>
        <w:t>ossesses or is c</w:t>
      </w:r>
      <w:r w:rsidR="00B156E9" w:rsidRPr="00017137">
        <w:rPr>
          <w:sz w:val="22"/>
          <w:szCs w:val="22"/>
        </w:rPr>
        <w:t xml:space="preserve">urrently pursuing </w:t>
      </w:r>
      <w:r w:rsidR="00B156E9">
        <w:rPr>
          <w:sz w:val="22"/>
          <w:szCs w:val="22"/>
        </w:rPr>
        <w:t>a degree or advanced formal training in early literacy (K-2). For example:</w:t>
      </w:r>
      <w:r w:rsidR="00B156E9" w:rsidRPr="00017137">
        <w:rPr>
          <w:sz w:val="22"/>
          <w:szCs w:val="22"/>
        </w:rPr>
        <w:t xml:space="preserve"> </w:t>
      </w:r>
      <w:r w:rsidR="00B156E9">
        <w:rPr>
          <w:sz w:val="22"/>
          <w:szCs w:val="22"/>
        </w:rPr>
        <w:t>SMU’s</w:t>
      </w:r>
      <w:r w:rsidR="00B156E9" w:rsidRPr="00017137">
        <w:rPr>
          <w:sz w:val="22"/>
          <w:szCs w:val="22"/>
        </w:rPr>
        <w:t xml:space="preserve"> Early Literacy Scholars Program, Reading Specialist Preparation Program, </w:t>
      </w:r>
      <w:r w:rsidR="00B156E9">
        <w:rPr>
          <w:sz w:val="22"/>
          <w:szCs w:val="22"/>
        </w:rPr>
        <w:t xml:space="preserve">or </w:t>
      </w:r>
      <w:r w:rsidR="00B156E9" w:rsidRPr="00017137">
        <w:rPr>
          <w:sz w:val="22"/>
          <w:szCs w:val="22"/>
        </w:rPr>
        <w:t>M.Ed.-Concentration in Literacy, or equivalent</w:t>
      </w:r>
      <w:r w:rsidR="00B156E9">
        <w:rPr>
          <w:sz w:val="22"/>
          <w:szCs w:val="22"/>
        </w:rPr>
        <w:t>.</w:t>
      </w:r>
    </w:p>
    <w:p w14:paraId="014E4037" w14:textId="00D63541" w:rsidR="00B156E9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Prior </w:t>
      </w:r>
      <w:r w:rsidRPr="00017137">
        <w:rPr>
          <w:sz w:val="22"/>
          <w:szCs w:val="22"/>
        </w:rPr>
        <w:t xml:space="preserve">work or volunteer experience with </w:t>
      </w:r>
      <w:r>
        <w:rPr>
          <w:sz w:val="22"/>
          <w:szCs w:val="22"/>
        </w:rPr>
        <w:t xml:space="preserve">early </w:t>
      </w:r>
      <w:r w:rsidRPr="00017137">
        <w:rPr>
          <w:sz w:val="22"/>
          <w:szCs w:val="22"/>
        </w:rPr>
        <w:t>elementary-aged children</w:t>
      </w:r>
      <w:r w:rsidR="00B2456F">
        <w:rPr>
          <w:sz w:val="22"/>
          <w:szCs w:val="22"/>
        </w:rPr>
        <w:t xml:space="preserve"> or low-income students</w:t>
      </w:r>
      <w:r w:rsidR="00F8072D">
        <w:rPr>
          <w:sz w:val="22"/>
          <w:szCs w:val="22"/>
        </w:rPr>
        <w:t>.</w:t>
      </w:r>
    </w:p>
    <w:p w14:paraId="1B1BB111" w14:textId="77777777" w:rsidR="00B156E9" w:rsidRPr="00017137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7137">
        <w:rPr>
          <w:sz w:val="22"/>
          <w:szCs w:val="22"/>
        </w:rPr>
        <w:t>Passionate about helping students grow in confidence while meeting their full academic potential</w:t>
      </w:r>
      <w:r>
        <w:rPr>
          <w:sz w:val="22"/>
          <w:szCs w:val="22"/>
        </w:rPr>
        <w:t>.</w:t>
      </w:r>
    </w:p>
    <w:p w14:paraId="1064898C" w14:textId="77777777" w:rsidR="00B156E9" w:rsidRPr="00017137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Possesses the organizational skills and attention to detail to carry out the data-driven instruction process and to deliver the literacy curriculum with fidelity.</w:t>
      </w:r>
    </w:p>
    <w:p w14:paraId="7BFD69B4" w14:textId="77777777" w:rsidR="00B156E9" w:rsidRPr="00F32601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Creativity and flexibility to adapt instructional methods to enhance engagement and to cater to different learning styles,</w:t>
      </w:r>
      <w:r w:rsidRPr="00017137">
        <w:rPr>
          <w:sz w:val="22"/>
          <w:szCs w:val="22"/>
        </w:rPr>
        <w:t xml:space="preserve"> </w:t>
      </w:r>
      <w:r>
        <w:rPr>
          <w:sz w:val="22"/>
          <w:szCs w:val="22"/>
        </w:rPr>
        <w:t>while maintaining fidelity to the curriculum.</w:t>
      </w:r>
    </w:p>
    <w:p w14:paraId="43CD1C88" w14:textId="77777777" w:rsidR="00B156E9" w:rsidRPr="00017137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7137">
        <w:rPr>
          <w:sz w:val="22"/>
          <w:szCs w:val="22"/>
        </w:rPr>
        <w:t xml:space="preserve">Strong interpersonal skills to </w:t>
      </w:r>
      <w:r>
        <w:rPr>
          <w:sz w:val="22"/>
          <w:szCs w:val="22"/>
        </w:rPr>
        <w:t>build relationships</w:t>
      </w:r>
      <w:r w:rsidRPr="00017137">
        <w:rPr>
          <w:sz w:val="22"/>
          <w:szCs w:val="22"/>
        </w:rPr>
        <w:t xml:space="preserve"> with students, parents, the Academic Director, and the Literacy </w:t>
      </w:r>
      <w:r>
        <w:rPr>
          <w:sz w:val="22"/>
          <w:szCs w:val="22"/>
        </w:rPr>
        <w:t>Director.</w:t>
      </w:r>
    </w:p>
    <w:p w14:paraId="2ECC727C" w14:textId="77777777" w:rsidR="00B156E9" w:rsidRPr="00017137" w:rsidRDefault="00B156E9" w:rsidP="00B156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Strong classroom management skills: able</w:t>
      </w:r>
      <w:r w:rsidRPr="00017137">
        <w:rPr>
          <w:sz w:val="22"/>
          <w:szCs w:val="22"/>
        </w:rPr>
        <w:t xml:space="preserve"> to motivate</w:t>
      </w:r>
      <w:r>
        <w:rPr>
          <w:sz w:val="22"/>
          <w:szCs w:val="22"/>
        </w:rPr>
        <w:t xml:space="preserve"> students,</w:t>
      </w:r>
      <w:r w:rsidRPr="00017137">
        <w:rPr>
          <w:sz w:val="22"/>
          <w:szCs w:val="22"/>
        </w:rPr>
        <w:t xml:space="preserve"> encourage good behavior</w:t>
      </w:r>
      <w:r>
        <w:rPr>
          <w:sz w:val="22"/>
          <w:szCs w:val="22"/>
        </w:rPr>
        <w:t>,</w:t>
      </w:r>
      <w:r w:rsidRPr="00017137">
        <w:rPr>
          <w:sz w:val="22"/>
          <w:szCs w:val="22"/>
        </w:rPr>
        <w:t xml:space="preserve"> and redirect and correct behaviors interfering with learning</w:t>
      </w:r>
      <w:r>
        <w:rPr>
          <w:sz w:val="22"/>
          <w:szCs w:val="22"/>
        </w:rPr>
        <w:t>.</w:t>
      </w:r>
    </w:p>
    <w:p w14:paraId="21BBB0CD" w14:textId="1ED0A5A7" w:rsidR="00496307" w:rsidRDefault="00B156E9" w:rsidP="00496307">
      <w:pPr>
        <w:pStyle w:val="ListParagraph"/>
        <w:numPr>
          <w:ilvl w:val="0"/>
          <w:numId w:val="4"/>
        </w:numPr>
      </w:pPr>
      <w:r w:rsidRPr="00124C1C">
        <w:rPr>
          <w:sz w:val="22"/>
          <w:szCs w:val="22"/>
        </w:rPr>
        <w:t xml:space="preserve">Possesses a clean, reliable vehicle for transporting </w:t>
      </w:r>
      <w:proofErr w:type="gramStart"/>
      <w:r w:rsidRPr="00124C1C">
        <w:rPr>
          <w:sz w:val="22"/>
          <w:szCs w:val="22"/>
        </w:rPr>
        <w:t>students</w:t>
      </w:r>
      <w:proofErr w:type="gramEnd"/>
      <w:r w:rsidRPr="00124C1C">
        <w:rPr>
          <w:sz w:val="22"/>
          <w:szCs w:val="22"/>
        </w:rPr>
        <w:t xml:space="preserve"> home from the tutoring venue. </w:t>
      </w:r>
    </w:p>
    <w:sectPr w:rsidR="004963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E9C9" w14:textId="77777777" w:rsidR="007A6FE8" w:rsidRDefault="007A6FE8" w:rsidP="0033738E">
      <w:r>
        <w:separator/>
      </w:r>
    </w:p>
  </w:endnote>
  <w:endnote w:type="continuationSeparator" w:id="0">
    <w:p w14:paraId="583B9790" w14:textId="77777777" w:rsidR="007A6FE8" w:rsidRDefault="007A6FE8" w:rsidP="0033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41C1" w14:textId="77777777" w:rsidR="007A6FE8" w:rsidRDefault="007A6FE8" w:rsidP="0033738E">
      <w:r>
        <w:separator/>
      </w:r>
    </w:p>
  </w:footnote>
  <w:footnote w:type="continuationSeparator" w:id="0">
    <w:p w14:paraId="0FD2DA40" w14:textId="77777777" w:rsidR="007A6FE8" w:rsidRDefault="007A6FE8" w:rsidP="0033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B6C9" w14:textId="536B16D2" w:rsidR="0033738E" w:rsidRDefault="003373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49AAE0" wp14:editId="612EB6DD">
          <wp:simplePos x="0" y="0"/>
          <wp:positionH relativeFrom="column">
            <wp:posOffset>7620</wp:posOffset>
          </wp:positionH>
          <wp:positionV relativeFrom="paragraph">
            <wp:posOffset>0</wp:posOffset>
          </wp:positionV>
          <wp:extent cx="1431960" cy="518160"/>
          <wp:effectExtent l="0" t="0" r="0" b="0"/>
          <wp:wrapNone/>
          <wp:docPr id="235010911" name="Picture 1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010911" name="Picture 12" descr="A picture containing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3"/>
                  <a:stretch/>
                </pic:blipFill>
                <pic:spPr bwMode="auto">
                  <a:xfrm>
                    <a:off x="0" y="0"/>
                    <a:ext cx="1431960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84ECF" w14:textId="5E6FDC99" w:rsidR="0033738E" w:rsidRDefault="0033738E">
    <w:pPr>
      <w:pStyle w:val="Header"/>
    </w:pPr>
  </w:p>
  <w:p w14:paraId="046ECEEC" w14:textId="2A04F872" w:rsidR="007B38DF" w:rsidRDefault="007B38DF">
    <w:pPr>
      <w:pStyle w:val="Header"/>
    </w:pPr>
  </w:p>
  <w:p w14:paraId="1BBBF68C" w14:textId="77777777" w:rsidR="007B38DF" w:rsidRPr="007B38DF" w:rsidRDefault="007B38D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E9D"/>
    <w:multiLevelType w:val="hybridMultilevel"/>
    <w:tmpl w:val="1DE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3F2"/>
    <w:multiLevelType w:val="hybridMultilevel"/>
    <w:tmpl w:val="30C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E4A2E"/>
    <w:multiLevelType w:val="hybridMultilevel"/>
    <w:tmpl w:val="F8BA80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523330"/>
    <w:multiLevelType w:val="hybridMultilevel"/>
    <w:tmpl w:val="D082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2C"/>
    <w:rsid w:val="000954A5"/>
    <w:rsid w:val="000B0776"/>
    <w:rsid w:val="000D0982"/>
    <w:rsid w:val="00124C1C"/>
    <w:rsid w:val="0015431E"/>
    <w:rsid w:val="00171A40"/>
    <w:rsid w:val="003107D8"/>
    <w:rsid w:val="0033738E"/>
    <w:rsid w:val="00416B19"/>
    <w:rsid w:val="00496307"/>
    <w:rsid w:val="00573BDA"/>
    <w:rsid w:val="00617332"/>
    <w:rsid w:val="006B324F"/>
    <w:rsid w:val="007A6FE8"/>
    <w:rsid w:val="007B38DF"/>
    <w:rsid w:val="00891323"/>
    <w:rsid w:val="008F5CC1"/>
    <w:rsid w:val="009502EC"/>
    <w:rsid w:val="009A492C"/>
    <w:rsid w:val="009B67EE"/>
    <w:rsid w:val="00A272BE"/>
    <w:rsid w:val="00B156E9"/>
    <w:rsid w:val="00B2456F"/>
    <w:rsid w:val="00BA5FB6"/>
    <w:rsid w:val="00C17DE4"/>
    <w:rsid w:val="00C33F31"/>
    <w:rsid w:val="00C91C86"/>
    <w:rsid w:val="00D07987"/>
    <w:rsid w:val="00D67E30"/>
    <w:rsid w:val="00DB5D72"/>
    <w:rsid w:val="00DE154C"/>
    <w:rsid w:val="00EE5F0D"/>
    <w:rsid w:val="00F8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DAAD5"/>
  <w15:chartTrackingRefBased/>
  <w15:docId w15:val="{FEC52033-7161-FB41-B47D-BE6A31AA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8E"/>
  </w:style>
  <w:style w:type="paragraph" w:styleId="Footer">
    <w:name w:val="footer"/>
    <w:basedOn w:val="Normal"/>
    <w:link w:val="FooterChar"/>
    <w:uiPriority w:val="99"/>
    <w:unhideWhenUsed/>
    <w:rsid w:val="0033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Harper</dc:creator>
  <cp:keywords/>
  <dc:description/>
  <cp:lastModifiedBy>Duffy, Christine M</cp:lastModifiedBy>
  <cp:revision>2</cp:revision>
  <dcterms:created xsi:type="dcterms:W3CDTF">2021-03-10T17:03:00Z</dcterms:created>
  <dcterms:modified xsi:type="dcterms:W3CDTF">2021-03-10T17:03:00Z</dcterms:modified>
</cp:coreProperties>
</file>